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1ADAD" w14:textId="7E18AFA8" w:rsidR="00A61DD0" w:rsidRDefault="00B63C4F" w:rsidP="00B63C4F">
      <w:pPr>
        <w:pStyle w:val="Heading1"/>
      </w:pPr>
      <w:r>
        <w:t>Parts Processes</w:t>
      </w:r>
    </w:p>
    <w:p w14:paraId="1417B1ED" w14:textId="6C11882B" w:rsidR="00B63C4F" w:rsidRDefault="00B63C4F" w:rsidP="00B63C4F"/>
    <w:p w14:paraId="77A1C6DD" w14:textId="5BAAE56B" w:rsidR="00B63C4F" w:rsidRDefault="00B63C4F" w:rsidP="00B63C4F">
      <w:pPr>
        <w:pStyle w:val="Heading2"/>
        <w:rPr>
          <w:b/>
          <w:bCs/>
        </w:rPr>
      </w:pPr>
      <w:r>
        <w:t xml:space="preserve">What happens when a part arrives either via stock order or from an outside purchase immediate installation you must follow the part and paper trail and </w:t>
      </w:r>
      <w:r>
        <w:rPr>
          <w:b/>
          <w:bCs/>
        </w:rPr>
        <w:t>document all your findings</w:t>
      </w:r>
    </w:p>
    <w:p w14:paraId="46301356" w14:textId="3D629F70" w:rsidR="00B63C4F" w:rsidRDefault="00B63C4F" w:rsidP="00B63C4F"/>
    <w:p w14:paraId="0B8B5353" w14:textId="728D64F7" w:rsidR="00B63C4F" w:rsidRDefault="00B63C4F" w:rsidP="00B63C4F">
      <w:pPr>
        <w:pStyle w:val="ListParagraph"/>
        <w:numPr>
          <w:ilvl w:val="0"/>
          <w:numId w:val="1"/>
        </w:numPr>
        <w:spacing w:line="240" w:lineRule="auto"/>
      </w:pPr>
      <w:r>
        <w:t>Stock order for shelf:</w:t>
      </w:r>
    </w:p>
    <w:p w14:paraId="6AED45D9" w14:textId="094ADAEA" w:rsidR="00B63C4F" w:rsidRDefault="00B63C4F" w:rsidP="00362F14">
      <w:pPr>
        <w:pStyle w:val="ListParagraph"/>
        <w:spacing w:line="240" w:lineRule="auto"/>
        <w:rPr>
          <w:rFonts w:ascii="Calibri" w:eastAsia="Times New Roman" w:hAnsi="Calibri" w:cs="Calibri"/>
          <w:b/>
          <w:bCs/>
          <w:color w:val="000000"/>
          <w:sz w:val="21"/>
          <w:szCs w:val="21"/>
        </w:rPr>
      </w:pPr>
      <w:r w:rsidRPr="00B63C4F">
        <w:rPr>
          <w:rFonts w:ascii="Calibri" w:eastAsia="Times New Roman" w:hAnsi="Calibri" w:cs="Calibri"/>
          <w:b/>
          <w:bCs/>
          <w:color w:val="000000"/>
          <w:sz w:val="21"/>
          <w:szCs w:val="21"/>
        </w:rPr>
        <w:t xml:space="preserve">Receipt in the part (do this yourself with stock clerk). </w:t>
      </w:r>
    </w:p>
    <w:p w14:paraId="478DC19D" w14:textId="6F3F6E99" w:rsidR="00362F14" w:rsidRDefault="00362F14" w:rsidP="00362F14">
      <w:pPr>
        <w:pStyle w:val="ListParagraph"/>
        <w:numPr>
          <w:ilvl w:val="0"/>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Receiving the part. When the parts arrive it is important to check again the bill of laden to ensure all parts are received while also checking for any possible shipping damage or shortages</w:t>
      </w:r>
      <w:r w:rsidR="00BE7219">
        <w:rPr>
          <w:rFonts w:ascii="Calibri" w:eastAsia="Times New Roman" w:hAnsi="Calibri" w:cs="Calibri"/>
          <w:color w:val="000000"/>
          <w:sz w:val="21"/>
          <w:szCs w:val="21"/>
        </w:rPr>
        <w:t xml:space="preserve">. Being sure to compare against the </w:t>
      </w:r>
      <w:r w:rsidR="0030447A">
        <w:rPr>
          <w:rFonts w:ascii="Calibri" w:eastAsia="Times New Roman" w:hAnsi="Calibri" w:cs="Calibri"/>
          <w:color w:val="000000"/>
          <w:sz w:val="21"/>
          <w:szCs w:val="21"/>
        </w:rPr>
        <w:t>Special-Order</w:t>
      </w:r>
      <w:r w:rsidR="00BE7219">
        <w:rPr>
          <w:rFonts w:ascii="Calibri" w:eastAsia="Times New Roman" w:hAnsi="Calibri" w:cs="Calibri"/>
          <w:color w:val="000000"/>
          <w:sz w:val="21"/>
          <w:szCs w:val="21"/>
        </w:rPr>
        <w:t xml:space="preserve"> Request (SOR) sheet.</w:t>
      </w:r>
    </w:p>
    <w:p w14:paraId="4091C415" w14:textId="1D18818E" w:rsidR="00362F14" w:rsidRDefault="00F46B17" w:rsidP="00362F14">
      <w:pPr>
        <w:pStyle w:val="ListParagraph"/>
        <w:numPr>
          <w:ilvl w:val="0"/>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 xml:space="preserve">Tagging: </w:t>
      </w:r>
      <w:r w:rsidR="0030447A">
        <w:rPr>
          <w:rFonts w:ascii="Calibri" w:eastAsia="Times New Roman" w:hAnsi="Calibri" w:cs="Calibri"/>
          <w:color w:val="000000"/>
          <w:sz w:val="21"/>
          <w:szCs w:val="21"/>
        </w:rPr>
        <w:t xml:space="preserve">The next step will be to take one of the SOR sheet copies and using it as a tag for the part. From there we place the part </w:t>
      </w:r>
      <w:r w:rsidR="00A31464">
        <w:rPr>
          <w:rFonts w:ascii="Calibri" w:eastAsia="Times New Roman" w:hAnsi="Calibri" w:cs="Calibri"/>
          <w:color w:val="000000"/>
          <w:sz w:val="21"/>
          <w:szCs w:val="21"/>
        </w:rPr>
        <w:t xml:space="preserve">in our SOR storage location which is store alphabetically. </w:t>
      </w:r>
    </w:p>
    <w:p w14:paraId="337C48F2" w14:textId="73BD7BCE" w:rsidR="00A31464" w:rsidRDefault="00BB314F" w:rsidP="00362F14">
      <w:pPr>
        <w:pStyle w:val="ListParagraph"/>
        <w:numPr>
          <w:ilvl w:val="0"/>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Notify Service: Another copy of the SOR Sheet is noted as part arrived and dated with the date it arrived. This copy is then given to the service manager for scheduling</w:t>
      </w:r>
      <w:r w:rsidR="00CB318D">
        <w:rPr>
          <w:rFonts w:ascii="Calibri" w:eastAsia="Times New Roman" w:hAnsi="Calibri" w:cs="Calibri"/>
          <w:color w:val="000000"/>
          <w:sz w:val="21"/>
          <w:szCs w:val="21"/>
        </w:rPr>
        <w:t xml:space="preserve"> and installation.</w:t>
      </w:r>
    </w:p>
    <w:p w14:paraId="029F0A8F" w14:textId="79764155" w:rsidR="00CB318D" w:rsidRDefault="00CB318D" w:rsidP="00362F14">
      <w:pPr>
        <w:pStyle w:val="ListParagraph"/>
        <w:numPr>
          <w:ilvl w:val="0"/>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 xml:space="preserve">Electronically receiving: Using the Bill of Laden </w:t>
      </w:r>
      <w:r w:rsidR="00F07659">
        <w:rPr>
          <w:rFonts w:ascii="Calibri" w:eastAsia="Times New Roman" w:hAnsi="Calibri" w:cs="Calibri"/>
          <w:color w:val="000000"/>
          <w:sz w:val="21"/>
          <w:szCs w:val="21"/>
        </w:rPr>
        <w:t>we use our CDK Adjust and Receipt application to receive the part into our systems inventory management system. The following are the steps needed within the application.</w:t>
      </w:r>
    </w:p>
    <w:p w14:paraId="71C35890" w14:textId="72CBAA22" w:rsidR="00F07659" w:rsidRDefault="0036006A" w:rsidP="00F07659">
      <w:pPr>
        <w:pStyle w:val="ListParagraph"/>
        <w:numPr>
          <w:ilvl w:val="1"/>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Open the App: use the quick launch tool and type RA and then execute the command</w:t>
      </w:r>
    </w:p>
    <w:p w14:paraId="726AA574" w14:textId="01A622DE" w:rsidR="0036006A" w:rsidRDefault="0036006A" w:rsidP="00F07659">
      <w:pPr>
        <w:pStyle w:val="ListParagraph"/>
        <w:numPr>
          <w:ilvl w:val="1"/>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CLICK on Part Order</w:t>
      </w:r>
      <w:r w:rsidR="0044445C">
        <w:rPr>
          <w:rFonts w:ascii="Calibri" w:eastAsia="Times New Roman" w:hAnsi="Calibri" w:cs="Calibri"/>
          <w:color w:val="000000"/>
          <w:sz w:val="21"/>
          <w:szCs w:val="21"/>
        </w:rPr>
        <w:t xml:space="preserve">. </w:t>
      </w:r>
    </w:p>
    <w:p w14:paraId="1CC676D2" w14:textId="5E292FEE" w:rsidR="0044445C" w:rsidRDefault="0044445C" w:rsidP="00F07659">
      <w:pPr>
        <w:pStyle w:val="ListParagraph"/>
        <w:numPr>
          <w:ilvl w:val="1"/>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Find the part number on the bill of laden and enter that into the part number field in CDK</w:t>
      </w:r>
    </w:p>
    <w:p w14:paraId="4DAE4415" w14:textId="39518CB2" w:rsidR="005B60A6" w:rsidRPr="00087540" w:rsidRDefault="003D7981" w:rsidP="00087540">
      <w:pPr>
        <w:pStyle w:val="ListParagraph"/>
        <w:numPr>
          <w:ilvl w:val="1"/>
          <w:numId w:val="6"/>
        </w:numPr>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 xml:space="preserve">A search box shows up showing the detailed information about the part and the customer it was ordered for. Select the checkbox next to the name and then click </w:t>
      </w:r>
      <w:r w:rsidR="005B60A6">
        <w:rPr>
          <w:rFonts w:ascii="Calibri" w:eastAsia="Times New Roman" w:hAnsi="Calibri" w:cs="Calibri"/>
          <w:color w:val="000000"/>
          <w:sz w:val="21"/>
          <w:szCs w:val="21"/>
        </w:rPr>
        <w:t>the “ex” button or press F3</w:t>
      </w:r>
    </w:p>
    <w:p w14:paraId="5AC6839E" w14:textId="2B9D7FEF" w:rsidR="00B63C4F" w:rsidRDefault="00B63C4F" w:rsidP="00B63C4F">
      <w:pPr>
        <w:pStyle w:val="ListParagraph"/>
        <w:spacing w:line="240" w:lineRule="auto"/>
        <w:rPr>
          <w:rFonts w:ascii="Calibri" w:eastAsia="Times New Roman" w:hAnsi="Calibri" w:cs="Calibri"/>
          <w:b/>
          <w:bCs/>
          <w:color w:val="000000"/>
          <w:sz w:val="21"/>
          <w:szCs w:val="21"/>
        </w:rPr>
      </w:pPr>
      <w:r w:rsidRPr="00B63C4F">
        <w:rPr>
          <w:rFonts w:ascii="Calibri" w:eastAsia="Times New Roman" w:hAnsi="Calibri" w:cs="Calibri"/>
          <w:b/>
          <w:bCs/>
          <w:color w:val="000000"/>
          <w:sz w:val="21"/>
          <w:szCs w:val="21"/>
        </w:rPr>
        <w:t>What stocking status is the part</w:t>
      </w:r>
    </w:p>
    <w:p w14:paraId="586CEAF9" w14:textId="191A6321" w:rsidR="004F4645" w:rsidRDefault="009F12C9" w:rsidP="00970CA4">
      <w:pPr>
        <w:pStyle w:val="ListParagraph"/>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Again using CDK</w:t>
      </w:r>
      <w:r w:rsidR="004F4645">
        <w:rPr>
          <w:rFonts w:ascii="Calibri" w:eastAsia="Times New Roman" w:hAnsi="Calibri" w:cs="Calibri"/>
          <w:color w:val="000000"/>
          <w:sz w:val="21"/>
          <w:szCs w:val="21"/>
        </w:rPr>
        <w:t>s we can use the Invoice (I) application to check the status.</w:t>
      </w:r>
      <w:r w:rsidR="00970CA4">
        <w:rPr>
          <w:rFonts w:ascii="Calibri" w:eastAsia="Times New Roman" w:hAnsi="Calibri" w:cs="Calibri"/>
          <w:color w:val="000000"/>
          <w:sz w:val="21"/>
          <w:szCs w:val="21"/>
        </w:rPr>
        <w:t xml:space="preserve"> Once the app is open enter “P” and then enter the part number. </w:t>
      </w:r>
      <w:r w:rsidR="00F660A6">
        <w:rPr>
          <w:rFonts w:ascii="Calibri" w:eastAsia="Times New Roman" w:hAnsi="Calibri" w:cs="Calibri"/>
          <w:color w:val="000000"/>
          <w:sz w:val="21"/>
          <w:szCs w:val="21"/>
        </w:rPr>
        <w:t>This will show a quick summary of the part which at this point specifies it as being available.</w:t>
      </w:r>
    </w:p>
    <w:p w14:paraId="5441AF17" w14:textId="77777777" w:rsidR="00B63C4F" w:rsidRDefault="00B63C4F" w:rsidP="00B63C4F">
      <w:pPr>
        <w:pStyle w:val="ListParagraph"/>
        <w:spacing w:line="240" w:lineRule="auto"/>
        <w:rPr>
          <w:rFonts w:ascii="Calibri" w:eastAsia="Times New Roman" w:hAnsi="Calibri" w:cs="Calibri"/>
          <w:color w:val="000000"/>
          <w:sz w:val="21"/>
          <w:szCs w:val="21"/>
        </w:rPr>
      </w:pPr>
    </w:p>
    <w:p w14:paraId="778DFE15" w14:textId="0CEB37A7" w:rsidR="00B63C4F" w:rsidRPr="00B63C4F" w:rsidRDefault="005015D9" w:rsidP="00B63C4F">
      <w:pPr>
        <w:pStyle w:val="ListParagraph"/>
        <w:spacing w:line="240" w:lineRule="auto"/>
        <w:rPr>
          <w:rFonts w:ascii="Calibri" w:eastAsia="Times New Roman" w:hAnsi="Calibri" w:cs="Calibri"/>
          <w:b/>
          <w:bCs/>
          <w:color w:val="000000"/>
          <w:sz w:val="21"/>
          <w:szCs w:val="21"/>
        </w:rPr>
      </w:pPr>
      <w:r>
        <w:rPr>
          <w:rFonts w:ascii="Calibri" w:eastAsia="Times New Roman" w:hAnsi="Calibri" w:cs="Calibri"/>
          <w:b/>
          <w:bCs/>
          <w:color w:val="000000"/>
          <w:sz w:val="21"/>
          <w:szCs w:val="21"/>
        </w:rPr>
        <w:t>W</w:t>
      </w:r>
      <w:r w:rsidR="00B63C4F" w:rsidRPr="00B63C4F">
        <w:rPr>
          <w:rFonts w:ascii="Calibri" w:eastAsia="Times New Roman" w:hAnsi="Calibri" w:cs="Calibri"/>
          <w:b/>
          <w:bCs/>
          <w:color w:val="000000"/>
          <w:sz w:val="21"/>
          <w:szCs w:val="21"/>
        </w:rPr>
        <w:t xml:space="preserve">hat was the parts demand history (demands in 12 months) which instituted the order? </w:t>
      </w:r>
    </w:p>
    <w:p w14:paraId="15F2C5F6" w14:textId="48346EBA" w:rsidR="00B63C4F" w:rsidRDefault="00221360" w:rsidP="00B63C4F">
      <w:pPr>
        <w:pStyle w:val="ListParagraph"/>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Not a commonly needed part and so it is only ordered when needed. Which for this part it has only been ordered 6 time</w:t>
      </w:r>
      <w:r w:rsidR="00A62294">
        <w:rPr>
          <w:rFonts w:ascii="Calibri" w:eastAsia="Times New Roman" w:hAnsi="Calibri" w:cs="Calibri"/>
          <w:color w:val="000000"/>
          <w:sz w:val="21"/>
          <w:szCs w:val="21"/>
        </w:rPr>
        <w:t>s which were all in November which is due to a manufacturer recall.</w:t>
      </w:r>
    </w:p>
    <w:p w14:paraId="7B70AFD1" w14:textId="2458F5EE" w:rsidR="00A62294" w:rsidRDefault="00A62294" w:rsidP="00B63C4F">
      <w:pPr>
        <w:pStyle w:val="ListParagraph"/>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 xml:space="preserve">Part </w:t>
      </w:r>
      <w:r w:rsidR="00C05E56">
        <w:rPr>
          <w:rFonts w:ascii="Calibri" w:eastAsia="Times New Roman" w:hAnsi="Calibri" w:cs="Calibri"/>
          <w:color w:val="000000"/>
          <w:sz w:val="21"/>
          <w:szCs w:val="21"/>
        </w:rPr>
        <w:t xml:space="preserve">#: 60005847 Jack. </w:t>
      </w:r>
    </w:p>
    <w:p w14:paraId="30D8CED8" w14:textId="77777777" w:rsidR="00C05E56" w:rsidRDefault="00C05E56" w:rsidP="00B63C4F">
      <w:pPr>
        <w:pStyle w:val="ListParagraph"/>
        <w:spacing w:line="240" w:lineRule="auto"/>
        <w:rPr>
          <w:rFonts w:ascii="Calibri" w:eastAsia="Times New Roman" w:hAnsi="Calibri" w:cs="Calibri"/>
          <w:color w:val="000000"/>
          <w:sz w:val="21"/>
          <w:szCs w:val="21"/>
        </w:rPr>
      </w:pPr>
    </w:p>
    <w:p w14:paraId="0C288982" w14:textId="1DA13D45" w:rsidR="00B63C4F" w:rsidRDefault="00B63C4F" w:rsidP="00B63C4F">
      <w:pPr>
        <w:pStyle w:val="ListParagraph"/>
        <w:spacing w:line="240" w:lineRule="auto"/>
        <w:rPr>
          <w:rFonts w:ascii="Calibri" w:eastAsia="Times New Roman" w:hAnsi="Calibri" w:cs="Calibri"/>
          <w:b/>
          <w:bCs/>
          <w:color w:val="000000"/>
          <w:sz w:val="21"/>
          <w:szCs w:val="21"/>
        </w:rPr>
      </w:pPr>
      <w:r w:rsidRPr="00B63C4F">
        <w:rPr>
          <w:rFonts w:ascii="Calibri" w:eastAsia="Times New Roman" w:hAnsi="Calibri" w:cs="Calibri"/>
          <w:b/>
          <w:bCs/>
          <w:color w:val="000000"/>
          <w:sz w:val="21"/>
          <w:szCs w:val="21"/>
        </w:rPr>
        <w:t xml:space="preserve">Ask where the Bill of Lading or shipping documentation goes from there noting each step. </w:t>
      </w:r>
    </w:p>
    <w:p w14:paraId="4C14AAA8" w14:textId="73E761F8" w:rsidR="00C05E56" w:rsidRPr="00C05E56" w:rsidRDefault="009524DE" w:rsidP="00B63C4F">
      <w:pPr>
        <w:pStyle w:val="ListParagraph"/>
        <w:spacing w:line="240" w:lineRule="auto"/>
        <w:rPr>
          <w:rFonts w:ascii="Calibri" w:eastAsia="Times New Roman" w:hAnsi="Calibri" w:cs="Calibri"/>
          <w:color w:val="000000"/>
          <w:sz w:val="21"/>
          <w:szCs w:val="21"/>
        </w:rPr>
      </w:pPr>
      <w:r>
        <w:rPr>
          <w:rFonts w:ascii="Calibri" w:eastAsia="Times New Roman" w:hAnsi="Calibri" w:cs="Calibri"/>
          <w:color w:val="000000"/>
          <w:sz w:val="21"/>
          <w:szCs w:val="21"/>
        </w:rPr>
        <w:t>The bill of lading is then filed in the Parts Manager’s Inventory records filing cabinet. An Invoice is then also printed and giving to the Accounts Payable Clerk for payment.</w:t>
      </w:r>
    </w:p>
    <w:p w14:paraId="4DB83DCF" w14:textId="77777777" w:rsidR="00B63C4F" w:rsidRDefault="00B63C4F" w:rsidP="00B63C4F">
      <w:pPr>
        <w:pStyle w:val="ListParagraph"/>
        <w:spacing w:line="240" w:lineRule="auto"/>
        <w:rPr>
          <w:rFonts w:ascii="Calibri" w:eastAsia="Times New Roman" w:hAnsi="Calibri" w:cs="Calibri"/>
          <w:color w:val="000000"/>
          <w:sz w:val="21"/>
          <w:szCs w:val="21"/>
        </w:rPr>
      </w:pPr>
    </w:p>
    <w:p w14:paraId="3567529D" w14:textId="3027FB74" w:rsidR="00B63C4F" w:rsidRPr="00B63C4F" w:rsidRDefault="00B63C4F" w:rsidP="00B63C4F">
      <w:pPr>
        <w:pStyle w:val="ListParagraph"/>
        <w:spacing w:line="240" w:lineRule="auto"/>
        <w:rPr>
          <w:rFonts w:ascii="Calibri" w:eastAsia="Times New Roman" w:hAnsi="Calibri" w:cs="Calibri"/>
          <w:b/>
          <w:bCs/>
          <w:color w:val="000000"/>
          <w:sz w:val="21"/>
          <w:szCs w:val="21"/>
        </w:rPr>
      </w:pPr>
      <w:r w:rsidRPr="00B63C4F">
        <w:rPr>
          <w:rFonts w:ascii="Calibri" w:eastAsia="Times New Roman" w:hAnsi="Calibri" w:cs="Calibri"/>
          <w:b/>
          <w:bCs/>
          <w:color w:val="000000"/>
          <w:sz w:val="21"/>
          <w:szCs w:val="21"/>
        </w:rPr>
        <w:t>Go to the Controller and see how the order is charged on your Parts Statement.</w:t>
      </w:r>
    </w:p>
    <w:p w14:paraId="08E64F09" w14:textId="6EB93008" w:rsidR="00B63C4F" w:rsidRDefault="00923371" w:rsidP="00B63C4F">
      <w:pPr>
        <w:pStyle w:val="ListParagraph"/>
        <w:spacing w:line="240" w:lineRule="auto"/>
      </w:pPr>
      <w:r>
        <w:t>When the office receives the parts invoice the do an accounting journal entry to record the parts into inventory. The specific account is 24200 which is designated as parts inventory in our DMS which then affects the Parts Statement</w:t>
      </w:r>
    </w:p>
    <w:p w14:paraId="636A1501" w14:textId="3B910F60" w:rsidR="00036B05" w:rsidRDefault="00036B05">
      <w:r>
        <w:br w:type="page"/>
      </w:r>
    </w:p>
    <w:p w14:paraId="4707AEE4" w14:textId="77777777" w:rsidR="00B63C4F" w:rsidRDefault="00B63C4F" w:rsidP="00B63C4F">
      <w:pPr>
        <w:spacing w:line="240" w:lineRule="auto"/>
      </w:pPr>
    </w:p>
    <w:p w14:paraId="00DC8CD1" w14:textId="71074891" w:rsidR="00B63C4F" w:rsidRDefault="00B63C4F" w:rsidP="00B63C4F">
      <w:pPr>
        <w:pStyle w:val="ListParagraph"/>
        <w:numPr>
          <w:ilvl w:val="0"/>
          <w:numId w:val="1"/>
        </w:numPr>
        <w:spacing w:line="240" w:lineRule="auto"/>
      </w:pPr>
      <w:r>
        <w:t>Follow a part that was purchased from outside with the intention of installing it on a customer’s vehicle.</w:t>
      </w:r>
    </w:p>
    <w:p w14:paraId="3293E088" w14:textId="77777777" w:rsidR="0094530F" w:rsidRPr="0094530F" w:rsidRDefault="0094530F" w:rsidP="0094530F">
      <w:pPr>
        <w:spacing w:after="0" w:line="240" w:lineRule="auto"/>
        <w:ind w:left="720"/>
        <w:textAlignment w:val="baseline"/>
        <w:rPr>
          <w:rFonts w:ascii="Calibri" w:eastAsia="Times New Roman" w:hAnsi="Calibri" w:cs="Calibri"/>
          <w:b/>
          <w:bCs/>
          <w:color w:val="000000"/>
          <w:sz w:val="21"/>
          <w:szCs w:val="21"/>
        </w:rPr>
      </w:pPr>
      <w:r w:rsidRPr="0094530F">
        <w:rPr>
          <w:rFonts w:ascii="Calibri" w:eastAsia="Times New Roman" w:hAnsi="Calibri" w:cs="Calibri"/>
          <w:b/>
          <w:bCs/>
          <w:color w:val="000000"/>
          <w:sz w:val="21"/>
          <w:szCs w:val="21"/>
        </w:rPr>
        <w:t xml:space="preserve">Receipt the part in, follow the part to the back parts counter; </w:t>
      </w:r>
    </w:p>
    <w:p w14:paraId="6712354F" w14:textId="53098BB2" w:rsidR="0094530F" w:rsidRDefault="002766C3" w:rsidP="0094530F">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 xml:space="preserve">When looking </w:t>
      </w:r>
      <w:r w:rsidR="00A4237D">
        <w:rPr>
          <w:rFonts w:ascii="Calibri" w:eastAsia="Times New Roman" w:hAnsi="Calibri" w:cs="Calibri"/>
          <w:color w:val="000000"/>
          <w:sz w:val="21"/>
          <w:szCs w:val="21"/>
        </w:rPr>
        <w:t xml:space="preserve">for outside parts we look to each vendor’s portal for the best pricing and availability. Once a decision is made we </w:t>
      </w:r>
      <w:r w:rsidR="004C0854">
        <w:rPr>
          <w:rFonts w:ascii="Calibri" w:eastAsia="Times New Roman" w:hAnsi="Calibri" w:cs="Calibri"/>
          <w:color w:val="000000"/>
          <w:sz w:val="21"/>
          <w:szCs w:val="21"/>
        </w:rPr>
        <w:t>typically prefer calling out local rep for that company to help ensure constant relationship building between us and our vendors.</w:t>
      </w:r>
    </w:p>
    <w:p w14:paraId="4A3D8EDF" w14:textId="262AD517" w:rsidR="004C0854" w:rsidRDefault="00583B09" w:rsidP="0094530F">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The vendor then delivers the part to us, typically within a few hours.</w:t>
      </w:r>
    </w:p>
    <w:p w14:paraId="4F23D6A5" w14:textId="77777777" w:rsidR="00F74702" w:rsidRDefault="00F74702" w:rsidP="0094530F">
      <w:pPr>
        <w:spacing w:after="0" w:line="240" w:lineRule="auto"/>
        <w:ind w:left="720"/>
        <w:textAlignment w:val="baseline"/>
        <w:rPr>
          <w:rFonts w:ascii="Calibri" w:eastAsia="Times New Roman" w:hAnsi="Calibri" w:cs="Calibri"/>
          <w:color w:val="000000"/>
          <w:sz w:val="21"/>
          <w:szCs w:val="21"/>
        </w:rPr>
      </w:pPr>
    </w:p>
    <w:p w14:paraId="20E57B31" w14:textId="77777777" w:rsidR="00F74702" w:rsidRPr="0094530F" w:rsidRDefault="00F74702" w:rsidP="00F74702">
      <w:pPr>
        <w:spacing w:after="0" w:line="240" w:lineRule="auto"/>
        <w:ind w:left="720"/>
        <w:textAlignment w:val="baseline"/>
        <w:rPr>
          <w:rFonts w:ascii="Calibri" w:eastAsia="Times New Roman" w:hAnsi="Calibri" w:cs="Calibri"/>
          <w:b/>
          <w:bCs/>
          <w:color w:val="000000"/>
          <w:sz w:val="21"/>
          <w:szCs w:val="21"/>
        </w:rPr>
      </w:pPr>
      <w:r w:rsidRPr="0094530F">
        <w:rPr>
          <w:rFonts w:ascii="Calibri" w:eastAsia="Times New Roman" w:hAnsi="Calibri" w:cs="Calibri"/>
          <w:b/>
          <w:bCs/>
          <w:color w:val="000000"/>
          <w:sz w:val="21"/>
          <w:szCs w:val="21"/>
        </w:rPr>
        <w:t xml:space="preserve">Follow the part to the technician noting each step a computer and screen number an entry was made. </w:t>
      </w:r>
    </w:p>
    <w:p w14:paraId="579B48DA" w14:textId="51B95CA4" w:rsidR="00583B09" w:rsidRDefault="009C11E9" w:rsidP="0094530F">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 xml:space="preserve">Once we confirm the part to the Repair Ordering </w:t>
      </w:r>
      <w:r w:rsidR="00266398">
        <w:rPr>
          <w:rFonts w:ascii="Calibri" w:eastAsia="Times New Roman" w:hAnsi="Calibri" w:cs="Calibri"/>
          <w:color w:val="000000"/>
          <w:sz w:val="21"/>
          <w:szCs w:val="21"/>
        </w:rPr>
        <w:t>we notify service the part is in.</w:t>
      </w:r>
    </w:p>
    <w:p w14:paraId="0C5E6962" w14:textId="1222BA92" w:rsidR="00266398" w:rsidRDefault="00266398" w:rsidP="00311950">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 xml:space="preserve">Directly after we bill the part to the repair order. </w:t>
      </w:r>
    </w:p>
    <w:p w14:paraId="3FBCE1EF" w14:textId="6F2ED0D6" w:rsidR="00311950" w:rsidRDefault="00311950" w:rsidP="00311950">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 xml:space="preserve">Once billed a Company </w:t>
      </w:r>
      <w:r w:rsidR="002F720F">
        <w:rPr>
          <w:rFonts w:ascii="Calibri" w:eastAsia="Times New Roman" w:hAnsi="Calibri" w:cs="Calibri"/>
          <w:color w:val="000000"/>
          <w:sz w:val="21"/>
          <w:szCs w:val="21"/>
        </w:rPr>
        <w:t>Purchase</w:t>
      </w:r>
      <w:r>
        <w:rPr>
          <w:rFonts w:ascii="Calibri" w:eastAsia="Times New Roman" w:hAnsi="Calibri" w:cs="Calibri"/>
          <w:color w:val="000000"/>
          <w:sz w:val="21"/>
          <w:szCs w:val="21"/>
        </w:rPr>
        <w:t xml:space="preserve"> Order (CPO)</w:t>
      </w:r>
      <w:r w:rsidR="002F720F">
        <w:rPr>
          <w:rFonts w:ascii="Calibri" w:eastAsia="Times New Roman" w:hAnsi="Calibri" w:cs="Calibri"/>
          <w:color w:val="000000"/>
          <w:sz w:val="21"/>
          <w:szCs w:val="21"/>
        </w:rPr>
        <w:t xml:space="preserve"> is created using CDK which then results in us printing</w:t>
      </w:r>
      <w:r w:rsidR="00173E96">
        <w:rPr>
          <w:rFonts w:ascii="Calibri" w:eastAsia="Times New Roman" w:hAnsi="Calibri" w:cs="Calibri"/>
          <w:color w:val="000000"/>
          <w:sz w:val="21"/>
          <w:szCs w:val="21"/>
        </w:rPr>
        <w:t xml:space="preserve"> the CPO.</w:t>
      </w:r>
    </w:p>
    <w:p w14:paraId="31DE46E9" w14:textId="01E92E97" w:rsidR="00173E96" w:rsidRDefault="00173E96" w:rsidP="00311950">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From there the CPO is attached to the invoice and handed into the Accounts Payable Clerk.</w:t>
      </w:r>
    </w:p>
    <w:p w14:paraId="2EF0AADD" w14:textId="77777777" w:rsidR="00173E96" w:rsidRDefault="00173E96" w:rsidP="00311950">
      <w:pPr>
        <w:spacing w:after="0" w:line="240" w:lineRule="auto"/>
        <w:ind w:left="720"/>
        <w:textAlignment w:val="baseline"/>
        <w:rPr>
          <w:rFonts w:ascii="Calibri" w:eastAsia="Times New Roman" w:hAnsi="Calibri" w:cs="Calibri"/>
          <w:color w:val="000000"/>
          <w:sz w:val="21"/>
          <w:szCs w:val="21"/>
        </w:rPr>
      </w:pPr>
    </w:p>
    <w:p w14:paraId="4717C687" w14:textId="77777777" w:rsidR="0094530F" w:rsidRDefault="0094530F" w:rsidP="0094530F">
      <w:pPr>
        <w:spacing w:after="0" w:line="240" w:lineRule="auto"/>
        <w:ind w:left="720"/>
        <w:textAlignment w:val="baseline"/>
        <w:rPr>
          <w:rFonts w:ascii="Calibri" w:eastAsia="Times New Roman" w:hAnsi="Calibri" w:cs="Calibri"/>
          <w:color w:val="000000"/>
          <w:sz w:val="21"/>
          <w:szCs w:val="21"/>
        </w:rPr>
      </w:pPr>
    </w:p>
    <w:p w14:paraId="3FC99E43" w14:textId="7627FAB6" w:rsidR="0094530F" w:rsidRPr="0094530F" w:rsidRDefault="0094530F" w:rsidP="0094530F">
      <w:pPr>
        <w:spacing w:after="0" w:line="240" w:lineRule="auto"/>
        <w:ind w:left="720"/>
        <w:textAlignment w:val="baseline"/>
        <w:rPr>
          <w:rFonts w:ascii="Calibri" w:eastAsia="Times New Roman" w:hAnsi="Calibri" w:cs="Calibri"/>
          <w:b/>
          <w:bCs/>
          <w:color w:val="000000"/>
          <w:sz w:val="21"/>
          <w:szCs w:val="21"/>
        </w:rPr>
      </w:pPr>
      <w:r w:rsidRPr="0094530F">
        <w:rPr>
          <w:rFonts w:ascii="Calibri" w:eastAsia="Times New Roman" w:hAnsi="Calibri" w:cs="Calibri"/>
          <w:b/>
          <w:bCs/>
          <w:color w:val="000000"/>
          <w:sz w:val="21"/>
          <w:szCs w:val="21"/>
        </w:rPr>
        <w:t>After the vehicle has been repaired - follow the repair order until it ends up with the cashier.</w:t>
      </w:r>
    </w:p>
    <w:p w14:paraId="76CA17DE" w14:textId="2B004C50" w:rsidR="0094530F" w:rsidRDefault="00CE321A" w:rsidP="0094530F">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 xml:space="preserve">Once the technician receives the part from the parts department and then installs it on the customer’s vehicle </w:t>
      </w:r>
      <w:r w:rsidR="00601952">
        <w:rPr>
          <w:rFonts w:ascii="Calibri" w:eastAsia="Times New Roman" w:hAnsi="Calibri" w:cs="Calibri"/>
          <w:color w:val="000000"/>
          <w:sz w:val="21"/>
          <w:szCs w:val="21"/>
        </w:rPr>
        <w:t xml:space="preserve">they bring the RO documentation back out to the Service Writers. After writing their service story and then explaining a service recap to the advisor. </w:t>
      </w:r>
    </w:p>
    <w:p w14:paraId="5056F05A" w14:textId="1E4C3B16" w:rsidR="00601952" w:rsidRDefault="00601952" w:rsidP="0094530F">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 xml:space="preserve">The advisor then takes this information and prepare the RO to be cashed out. </w:t>
      </w:r>
    </w:p>
    <w:p w14:paraId="38B889CE" w14:textId="1D0B3920" w:rsidR="008B3DB5" w:rsidRDefault="008B3DB5" w:rsidP="0094530F">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Once ready they notify the customer that the part has been installed and relays any and all information the technician provided to the customer. If the customer is satisfied that the work has been completed they are then asked to pay their service bill.</w:t>
      </w:r>
    </w:p>
    <w:p w14:paraId="5ABDF986" w14:textId="277CE581" w:rsidR="00337802" w:rsidRDefault="00337802" w:rsidP="0094530F">
      <w:pPr>
        <w:spacing w:after="0" w:line="240" w:lineRule="auto"/>
        <w:ind w:left="720"/>
        <w:textAlignment w:val="baseline"/>
        <w:rPr>
          <w:rFonts w:ascii="Calibri" w:eastAsia="Times New Roman" w:hAnsi="Calibri" w:cs="Calibri"/>
          <w:color w:val="000000"/>
          <w:sz w:val="21"/>
          <w:szCs w:val="21"/>
        </w:rPr>
      </w:pPr>
      <w:r>
        <w:rPr>
          <w:rFonts w:ascii="Calibri" w:eastAsia="Times New Roman" w:hAnsi="Calibri" w:cs="Calibri"/>
          <w:color w:val="000000"/>
          <w:sz w:val="21"/>
          <w:szCs w:val="21"/>
        </w:rPr>
        <w:t>Once paid the RO is closed out and then handed to the Accounts Receivable Clerk.</w:t>
      </w:r>
    </w:p>
    <w:p w14:paraId="0EDC4BC9" w14:textId="4D9E06E8" w:rsidR="002432CE" w:rsidRDefault="002432CE">
      <w:r>
        <w:br w:type="page"/>
      </w:r>
    </w:p>
    <w:p w14:paraId="1678F028" w14:textId="77777777" w:rsidR="002432CE" w:rsidRDefault="002432CE" w:rsidP="002432CE">
      <w:pPr>
        <w:pStyle w:val="Heading1"/>
      </w:pPr>
      <w:r w:rsidRPr="002432CE">
        <w:lastRenderedPageBreak/>
        <w:t xml:space="preserve">Perpetual Inventory Bin Counts: </w:t>
      </w:r>
    </w:p>
    <w:p w14:paraId="427BE226" w14:textId="31C966C9" w:rsidR="0094530F" w:rsidRDefault="002432CE" w:rsidP="0094530F">
      <w:pPr>
        <w:spacing w:line="240" w:lineRule="auto"/>
      </w:pPr>
      <w:r w:rsidRPr="002432CE">
        <w:t>Have the Parts Manager run an inventory report for one or two sets of bins or shelves in a row of shelving. Include bins or shelves from the floor to the top shelf. Choose shelves that have several small parts on them.</w:t>
      </w:r>
    </w:p>
    <w:p w14:paraId="6942011C" w14:textId="77777777" w:rsidR="002432CE" w:rsidRDefault="002432CE" w:rsidP="0094530F">
      <w:pPr>
        <w:spacing w:line="240" w:lineRule="auto"/>
      </w:pPr>
    </w:p>
    <w:p w14:paraId="38E4EC7F" w14:textId="77777777" w:rsidR="002432CE" w:rsidRDefault="002432CE" w:rsidP="002432CE">
      <w:pPr>
        <w:pStyle w:val="ListParagraph"/>
        <w:numPr>
          <w:ilvl w:val="0"/>
          <w:numId w:val="3"/>
        </w:numPr>
        <w:spacing w:line="240" w:lineRule="auto"/>
      </w:pPr>
      <w:r>
        <w:t>Use the report provided by the Parts Manager to inventory everything on the shelf or bin annotating the quantity on hand. The on-hand quantity is either accurate, over or under listed quantity on the DMS report. (Note DMS report number)</w:t>
      </w:r>
    </w:p>
    <w:p w14:paraId="13322DA0" w14:textId="77777777" w:rsidR="00C624E4" w:rsidRDefault="00C624E4" w:rsidP="00C624E4">
      <w:pPr>
        <w:pStyle w:val="ListParagraph"/>
        <w:spacing w:line="240" w:lineRule="auto"/>
      </w:pPr>
    </w:p>
    <w:p w14:paraId="503DB69B" w14:textId="77777777" w:rsidR="002432CE" w:rsidRDefault="002432CE" w:rsidP="002432CE">
      <w:pPr>
        <w:pStyle w:val="ListParagraph"/>
        <w:numPr>
          <w:ilvl w:val="1"/>
          <w:numId w:val="3"/>
        </w:numPr>
        <w:spacing w:line="240" w:lineRule="auto"/>
      </w:pPr>
      <w:r>
        <w:t>Are there differences? If no, congratulations!</w:t>
      </w:r>
    </w:p>
    <w:p w14:paraId="66EEA545" w14:textId="187541F3" w:rsidR="00681876" w:rsidRDefault="00681876" w:rsidP="00681876">
      <w:pPr>
        <w:pStyle w:val="ListParagraph"/>
        <w:spacing w:line="240" w:lineRule="auto"/>
        <w:ind w:left="1440"/>
      </w:pPr>
      <w:r>
        <w:t xml:space="preserve">No differences </w:t>
      </w:r>
      <w:r w:rsidR="009F3811">
        <w:t>were found on the bins selected.</w:t>
      </w:r>
    </w:p>
    <w:p w14:paraId="2E2B1421" w14:textId="77777777" w:rsidR="002432CE" w:rsidRDefault="002432CE" w:rsidP="002432CE">
      <w:pPr>
        <w:pStyle w:val="ListParagraph"/>
        <w:spacing w:line="240" w:lineRule="auto"/>
        <w:ind w:left="1440"/>
      </w:pPr>
    </w:p>
    <w:p w14:paraId="0CC23381" w14:textId="77777777" w:rsidR="000665F9" w:rsidRDefault="002432CE" w:rsidP="002432CE">
      <w:pPr>
        <w:pStyle w:val="ListParagraph"/>
        <w:numPr>
          <w:ilvl w:val="1"/>
          <w:numId w:val="3"/>
        </w:numPr>
        <w:spacing w:line="240" w:lineRule="auto"/>
      </w:pPr>
      <w:r>
        <w:t>If yes, then have the Parts Manager help you understand (aka: what caused the variance). Notate the reason given – some examples might include: (Note screen or report number used to find cause of variance)</w:t>
      </w:r>
    </w:p>
    <w:p w14:paraId="113E9962" w14:textId="77777777" w:rsidR="000665F9" w:rsidRDefault="000665F9" w:rsidP="000665F9">
      <w:pPr>
        <w:pStyle w:val="ListParagraph"/>
      </w:pPr>
    </w:p>
    <w:p w14:paraId="126304B9" w14:textId="77777777" w:rsidR="000665F9" w:rsidRDefault="002432CE" w:rsidP="002432CE">
      <w:pPr>
        <w:pStyle w:val="ListParagraph"/>
        <w:numPr>
          <w:ilvl w:val="2"/>
          <w:numId w:val="3"/>
        </w:numPr>
        <w:spacing w:line="240" w:lineRule="auto"/>
      </w:pPr>
      <w:r>
        <w:t>Part purchased and not receipted into inventory</w:t>
      </w:r>
    </w:p>
    <w:p w14:paraId="3A288D88" w14:textId="77777777" w:rsidR="000665F9" w:rsidRDefault="002432CE" w:rsidP="002432CE">
      <w:pPr>
        <w:pStyle w:val="ListParagraph"/>
        <w:numPr>
          <w:ilvl w:val="2"/>
          <w:numId w:val="3"/>
        </w:numPr>
        <w:spacing w:line="240" w:lineRule="auto"/>
      </w:pPr>
      <w:r>
        <w:t>Part given to technician and not charged out</w:t>
      </w:r>
    </w:p>
    <w:p w14:paraId="1211C896" w14:textId="77777777" w:rsidR="000665F9" w:rsidRDefault="002432CE" w:rsidP="002432CE">
      <w:pPr>
        <w:pStyle w:val="ListParagraph"/>
        <w:numPr>
          <w:ilvl w:val="2"/>
          <w:numId w:val="3"/>
        </w:numPr>
        <w:spacing w:line="240" w:lineRule="auto"/>
      </w:pPr>
      <w:r>
        <w:t>Part given to technician, charged out then returned by technician to the Parts Dept. because it was not needed, then not added back (DMS) into inventory</w:t>
      </w:r>
    </w:p>
    <w:p w14:paraId="16EF85C1" w14:textId="675DBC68" w:rsidR="002432CE" w:rsidRPr="0094530F" w:rsidRDefault="002432CE" w:rsidP="002432CE">
      <w:pPr>
        <w:pStyle w:val="ListParagraph"/>
        <w:numPr>
          <w:ilvl w:val="2"/>
          <w:numId w:val="3"/>
        </w:numPr>
        <w:spacing w:line="240" w:lineRule="auto"/>
      </w:pPr>
      <w:r>
        <w:t>Part left the dealership via customer or employee without being charged on an invoice</w:t>
      </w:r>
    </w:p>
    <w:p w14:paraId="397BCECD" w14:textId="77777777" w:rsidR="000665F9" w:rsidRDefault="000665F9" w:rsidP="000665F9">
      <w:pPr>
        <w:spacing w:line="240" w:lineRule="auto"/>
      </w:pPr>
    </w:p>
    <w:p w14:paraId="6EC8B0F4" w14:textId="77777777" w:rsidR="000665F9" w:rsidRDefault="000665F9" w:rsidP="000665F9">
      <w:pPr>
        <w:spacing w:line="240" w:lineRule="auto"/>
      </w:pPr>
    </w:p>
    <w:p w14:paraId="4C61582E" w14:textId="4D80B2E1" w:rsidR="000665F9" w:rsidRDefault="000665F9">
      <w:r>
        <w:br w:type="page"/>
      </w:r>
    </w:p>
    <w:p w14:paraId="14241E3B" w14:textId="77777777" w:rsidR="000665F9" w:rsidRDefault="000665F9" w:rsidP="000665F9">
      <w:pPr>
        <w:pStyle w:val="Heading1"/>
      </w:pPr>
      <w:r>
        <w:lastRenderedPageBreak/>
        <w:t xml:space="preserve">Special Order Parts Exercise: </w:t>
      </w:r>
    </w:p>
    <w:p w14:paraId="3F42CA61" w14:textId="77777777" w:rsidR="005834F3" w:rsidRDefault="000665F9" w:rsidP="000665F9">
      <w:pPr>
        <w:spacing w:line="240" w:lineRule="auto"/>
      </w:pPr>
      <w:r>
        <w:t xml:space="preserve">Click to download the "20 SOP's LOG IN SHEET MASTER" below. </w:t>
      </w:r>
    </w:p>
    <w:p w14:paraId="350DE486" w14:textId="77777777" w:rsidR="005834F3" w:rsidRDefault="000665F9" w:rsidP="000665F9">
      <w:pPr>
        <w:spacing w:line="240" w:lineRule="auto"/>
      </w:pPr>
      <w:r>
        <w:t xml:space="preserve">Locate Special Order Parts bin if there is one. </w:t>
      </w:r>
    </w:p>
    <w:p w14:paraId="5F707F52" w14:textId="77777777" w:rsidR="005834F3" w:rsidRDefault="000665F9" w:rsidP="000665F9">
      <w:pPr>
        <w:spacing w:line="240" w:lineRule="auto"/>
      </w:pPr>
      <w:r>
        <w:t xml:space="preserve">Identify the OLDEST Special Order Parts (SOP's) in your Parts Department. </w:t>
      </w:r>
    </w:p>
    <w:p w14:paraId="6E894965" w14:textId="77777777" w:rsidR="005834F3" w:rsidRDefault="000665F9" w:rsidP="000665F9">
      <w:pPr>
        <w:spacing w:line="240" w:lineRule="auto"/>
      </w:pPr>
      <w:r>
        <w:t xml:space="preserve">DO NOT HAVE YOUR PARTS MANAGER RUN A REPORT! </w:t>
      </w:r>
    </w:p>
    <w:p w14:paraId="173697C6" w14:textId="79D153D0" w:rsidR="000665F9" w:rsidRDefault="000665F9" w:rsidP="000665F9">
      <w:pPr>
        <w:spacing w:line="240" w:lineRule="auto"/>
      </w:pPr>
      <w:r>
        <w:t>On the attached Excel Template please notate the following for the 20 oldest Special Order Parts.</w:t>
      </w:r>
    </w:p>
    <w:p w14:paraId="72A310DE" w14:textId="77777777" w:rsidR="005834F3" w:rsidRDefault="000665F9" w:rsidP="005834F3">
      <w:pPr>
        <w:pStyle w:val="ListParagraph"/>
        <w:numPr>
          <w:ilvl w:val="0"/>
          <w:numId w:val="4"/>
        </w:numPr>
        <w:spacing w:line="240" w:lineRule="auto"/>
      </w:pPr>
      <w:r>
        <w:t>R.O. number – Put a C for Customer Pay or W for Warranty in front of the R.O. number</w:t>
      </w:r>
    </w:p>
    <w:p w14:paraId="3FB960B4" w14:textId="77777777" w:rsidR="008C3EA1" w:rsidRDefault="000665F9" w:rsidP="008C3EA1">
      <w:pPr>
        <w:pStyle w:val="ListParagraph"/>
        <w:numPr>
          <w:ilvl w:val="0"/>
          <w:numId w:val="4"/>
        </w:numPr>
        <w:spacing w:line="240" w:lineRule="auto"/>
      </w:pPr>
      <w:r>
        <w:t>Customer Pay parts: Was the full price of the part collected prior to ordering: Yes/No</w:t>
      </w:r>
    </w:p>
    <w:p w14:paraId="1E95F0C6" w14:textId="77777777" w:rsidR="008C3EA1" w:rsidRDefault="000665F9" w:rsidP="008C3EA1">
      <w:pPr>
        <w:pStyle w:val="ListParagraph"/>
        <w:numPr>
          <w:ilvl w:val="0"/>
          <w:numId w:val="4"/>
        </w:numPr>
        <w:spacing w:line="240" w:lineRule="auto"/>
      </w:pPr>
      <w:r>
        <w:t>For all 20 parts – List date ordered in DMS</w:t>
      </w:r>
    </w:p>
    <w:p w14:paraId="557E8795" w14:textId="77777777" w:rsidR="008C3EA1" w:rsidRDefault="000665F9" w:rsidP="008C3EA1">
      <w:pPr>
        <w:pStyle w:val="ListParagraph"/>
        <w:numPr>
          <w:ilvl w:val="0"/>
          <w:numId w:val="4"/>
        </w:numPr>
        <w:spacing w:line="240" w:lineRule="auto"/>
      </w:pPr>
      <w:r>
        <w:t>List date part receipted (arrived) into parts inventory</w:t>
      </w:r>
    </w:p>
    <w:p w14:paraId="6DF7DDAE" w14:textId="77777777" w:rsidR="008C3EA1" w:rsidRDefault="000665F9" w:rsidP="008C3EA1">
      <w:pPr>
        <w:pStyle w:val="ListParagraph"/>
        <w:numPr>
          <w:ilvl w:val="0"/>
          <w:numId w:val="4"/>
        </w:numPr>
        <w:spacing w:line="240" w:lineRule="auto"/>
      </w:pPr>
      <w:r>
        <w:t>Date(s) Service Advisor or Front Counter person were notified</w:t>
      </w:r>
      <w:r w:rsidR="008C3EA1">
        <w:t xml:space="preserve"> </w:t>
      </w:r>
      <w:r>
        <w:t>(form of communication: Verbal/Written – V/W)</w:t>
      </w:r>
    </w:p>
    <w:p w14:paraId="2A5992BC" w14:textId="77777777" w:rsidR="008C3EA1" w:rsidRDefault="000665F9" w:rsidP="008C3EA1">
      <w:pPr>
        <w:pStyle w:val="ListParagraph"/>
        <w:numPr>
          <w:ilvl w:val="0"/>
          <w:numId w:val="4"/>
        </w:numPr>
        <w:spacing w:line="240" w:lineRule="auto"/>
      </w:pPr>
      <w:r>
        <w:t>Dates annotated (notes or remarks section in DMS) or manually notated when customer contact was attempted – must verify</w:t>
      </w:r>
    </w:p>
    <w:p w14:paraId="3EC43D1A" w14:textId="77777777" w:rsidR="008C3EA1" w:rsidRDefault="000665F9" w:rsidP="008C3EA1">
      <w:pPr>
        <w:pStyle w:val="ListParagraph"/>
        <w:numPr>
          <w:ilvl w:val="0"/>
          <w:numId w:val="4"/>
        </w:numPr>
        <w:spacing w:line="240" w:lineRule="auto"/>
      </w:pPr>
      <w:r>
        <w:t>Total days part has been on the shelf</w:t>
      </w:r>
    </w:p>
    <w:p w14:paraId="125B1150" w14:textId="77777777" w:rsidR="008C3EA1" w:rsidRDefault="000665F9" w:rsidP="008C3EA1">
      <w:pPr>
        <w:pStyle w:val="ListParagraph"/>
        <w:numPr>
          <w:ilvl w:val="0"/>
          <w:numId w:val="4"/>
        </w:numPr>
        <w:spacing w:line="240" w:lineRule="auto"/>
      </w:pPr>
      <w:r>
        <w:t>Cost of the part from your OE</w:t>
      </w:r>
    </w:p>
    <w:p w14:paraId="4E0756AC" w14:textId="049CE71E" w:rsidR="000665F9" w:rsidRDefault="000665F9" w:rsidP="008C3EA1">
      <w:pPr>
        <w:pStyle w:val="ListParagraph"/>
        <w:numPr>
          <w:ilvl w:val="0"/>
          <w:numId w:val="4"/>
        </w:numPr>
        <w:spacing w:line="240" w:lineRule="auto"/>
      </w:pPr>
      <w:r>
        <w:t>What are you going to do with the part if you cannot get the customer in to install it?</w:t>
      </w:r>
    </w:p>
    <w:p w14:paraId="04095DD5" w14:textId="77777777" w:rsidR="008C3EA1" w:rsidRDefault="008C3EA1" w:rsidP="000665F9">
      <w:pPr>
        <w:spacing w:line="240" w:lineRule="auto"/>
      </w:pPr>
    </w:p>
    <w:p w14:paraId="0A94F208" w14:textId="7465E4D9" w:rsidR="000665F9" w:rsidRDefault="000665F9" w:rsidP="000665F9">
      <w:pPr>
        <w:spacing w:line="240" w:lineRule="auto"/>
      </w:pPr>
      <w:r>
        <w:t>Ex. Return, put on shelf for stock R/S</w:t>
      </w:r>
    </w:p>
    <w:p w14:paraId="0F15E5D1" w14:textId="77777777" w:rsidR="000665F9" w:rsidRPr="008C3EA1" w:rsidRDefault="000665F9" w:rsidP="000665F9">
      <w:pPr>
        <w:spacing w:line="240" w:lineRule="auto"/>
        <w:rPr>
          <w:b/>
          <w:bCs/>
        </w:rPr>
      </w:pPr>
      <w:r w:rsidRPr="008C3EA1">
        <w:rPr>
          <w:b/>
          <w:bCs/>
        </w:rPr>
        <w:t>Bring your written dealership process for Special Order Parts to class</w:t>
      </w:r>
    </w:p>
    <w:p w14:paraId="5D5B373B" w14:textId="561E2C49" w:rsidR="000665F9" w:rsidRPr="008C3EA1" w:rsidRDefault="000665F9" w:rsidP="000665F9">
      <w:pPr>
        <w:spacing w:line="240" w:lineRule="auto"/>
        <w:rPr>
          <w:b/>
          <w:bCs/>
        </w:rPr>
      </w:pPr>
      <w:r w:rsidRPr="008C3EA1">
        <w:rPr>
          <w:b/>
          <w:bCs/>
        </w:rPr>
        <w:t>Please upload this 20 Oldest SOP Excel template to the Pre-Class Assignments Dropbox (20 SOPs Template).</w:t>
      </w:r>
    </w:p>
    <w:sectPr w:rsidR="000665F9" w:rsidRPr="008C3EA1" w:rsidSect="0008322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03001"/>
    <w:multiLevelType w:val="hybridMultilevel"/>
    <w:tmpl w:val="DCC4CC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5E3B42"/>
    <w:multiLevelType w:val="multilevel"/>
    <w:tmpl w:val="4A80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1C389D"/>
    <w:multiLevelType w:val="hybridMultilevel"/>
    <w:tmpl w:val="2E4EB9EA"/>
    <w:lvl w:ilvl="0" w:tplc="F23CAFD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AB64AA"/>
    <w:multiLevelType w:val="hybridMultilevel"/>
    <w:tmpl w:val="A1C46D76"/>
    <w:lvl w:ilvl="0" w:tplc="0CC41C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83725"/>
    <w:multiLevelType w:val="hybridMultilevel"/>
    <w:tmpl w:val="02106548"/>
    <w:lvl w:ilvl="0" w:tplc="54BC1B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074A23"/>
    <w:multiLevelType w:val="hybridMultilevel"/>
    <w:tmpl w:val="64A2F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C4F"/>
    <w:rsid w:val="00036B05"/>
    <w:rsid w:val="000665F9"/>
    <w:rsid w:val="00083222"/>
    <w:rsid w:val="00087540"/>
    <w:rsid w:val="00173E96"/>
    <w:rsid w:val="00221360"/>
    <w:rsid w:val="002432CE"/>
    <w:rsid w:val="00266398"/>
    <w:rsid w:val="002766C3"/>
    <w:rsid w:val="002B7186"/>
    <w:rsid w:val="002F720F"/>
    <w:rsid w:val="0030447A"/>
    <w:rsid w:val="00311950"/>
    <w:rsid w:val="00337802"/>
    <w:rsid w:val="0036006A"/>
    <w:rsid w:val="00362F14"/>
    <w:rsid w:val="003D7981"/>
    <w:rsid w:val="0044445C"/>
    <w:rsid w:val="004C0854"/>
    <w:rsid w:val="004F4645"/>
    <w:rsid w:val="005015D9"/>
    <w:rsid w:val="005834F3"/>
    <w:rsid w:val="00583B09"/>
    <w:rsid w:val="005B60A6"/>
    <w:rsid w:val="00601952"/>
    <w:rsid w:val="00633D8C"/>
    <w:rsid w:val="00681876"/>
    <w:rsid w:val="008B3DB5"/>
    <w:rsid w:val="008C3EA1"/>
    <w:rsid w:val="00923371"/>
    <w:rsid w:val="0094530F"/>
    <w:rsid w:val="009524DE"/>
    <w:rsid w:val="00970CA4"/>
    <w:rsid w:val="009C11E9"/>
    <w:rsid w:val="009F12C9"/>
    <w:rsid w:val="009F3811"/>
    <w:rsid w:val="00A31464"/>
    <w:rsid w:val="00A4237D"/>
    <w:rsid w:val="00A61DD0"/>
    <w:rsid w:val="00A62294"/>
    <w:rsid w:val="00AF57EF"/>
    <w:rsid w:val="00B63C4F"/>
    <w:rsid w:val="00BB314F"/>
    <w:rsid w:val="00BE7219"/>
    <w:rsid w:val="00C05E56"/>
    <w:rsid w:val="00C624E4"/>
    <w:rsid w:val="00CB318D"/>
    <w:rsid w:val="00CE321A"/>
    <w:rsid w:val="00F07659"/>
    <w:rsid w:val="00F46B17"/>
    <w:rsid w:val="00F660A6"/>
    <w:rsid w:val="00F74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D87DE"/>
  <w15:chartTrackingRefBased/>
  <w15:docId w15:val="{BF4E76DB-2113-4C31-AB9F-430D5477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D8C"/>
  </w:style>
  <w:style w:type="paragraph" w:styleId="Heading1">
    <w:name w:val="heading 1"/>
    <w:basedOn w:val="Normal"/>
    <w:next w:val="Normal"/>
    <w:link w:val="Heading1Char"/>
    <w:uiPriority w:val="9"/>
    <w:qFormat/>
    <w:rsid w:val="00633D8C"/>
    <w:pPr>
      <w:keepNext/>
      <w:keepLines/>
      <w:spacing w:before="240" w:after="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63C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63C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3D8C"/>
    <w:rPr>
      <w:rFonts w:ascii="Times New Roman" w:eastAsiaTheme="majorEastAsia" w:hAnsi="Times New Roman" w:cstheme="majorBidi"/>
      <w:color w:val="2F5496" w:themeColor="accent1" w:themeShade="BF"/>
      <w:sz w:val="32"/>
      <w:szCs w:val="32"/>
    </w:rPr>
  </w:style>
  <w:style w:type="character" w:customStyle="1" w:styleId="Heading2Char">
    <w:name w:val="Heading 2 Char"/>
    <w:basedOn w:val="DefaultParagraphFont"/>
    <w:link w:val="Heading2"/>
    <w:uiPriority w:val="9"/>
    <w:rsid w:val="00B63C4F"/>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B63C4F"/>
    <w:pPr>
      <w:ind w:left="720"/>
      <w:contextualSpacing/>
    </w:pPr>
  </w:style>
  <w:style w:type="character" w:customStyle="1" w:styleId="Heading3Char">
    <w:name w:val="Heading 3 Char"/>
    <w:basedOn w:val="DefaultParagraphFont"/>
    <w:link w:val="Heading3"/>
    <w:uiPriority w:val="9"/>
    <w:rsid w:val="00B63C4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Devan Luciano</dc:creator>
  <cp:keywords/>
  <dc:description/>
  <cp:lastModifiedBy>Devan Luciano</cp:lastModifiedBy>
  <cp:revision>48</cp:revision>
  <cp:lastPrinted>2021-12-03T20:11:00Z</cp:lastPrinted>
  <dcterms:created xsi:type="dcterms:W3CDTF">2021-12-01T13:32:00Z</dcterms:created>
  <dcterms:modified xsi:type="dcterms:W3CDTF">2021-12-03T20:19:00Z</dcterms:modified>
</cp:coreProperties>
</file>